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tl w:val="0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line">
                  <wp:posOffset>-288289</wp:posOffset>
                </wp:positionV>
                <wp:extent cx="4746625" cy="1049020"/>
                <wp:effectExtent l="32378" t="174667" r="32378" b="174667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334">
                          <a:off x="0" y="0"/>
                          <a:ext cx="4746625" cy="10490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 w:val="1"/>
                              <w:jc w:val="center"/>
                              <w:outlineLvl w:val="0"/>
                              <w:rPr>
                                <w:rFonts w:ascii="Tahoma Negreta" w:cs="Tahoma Negreta" w:hAnsi="Tahoma Negreta" w:eastAsia="Tahoma Negreta"/>
                                <w:outline w:val="0"/>
                                <w:color w:val="00cc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 Negreta"/>
                                <w:outline w:val="0"/>
                                <w:color w:val="00ccff"/>
                                <w:sz w:val="82"/>
                                <w:szCs w:val="82"/>
                                <w:rtl w:val="0"/>
                                <w:lang w:val="en-US"/>
                              </w:rPr>
                              <w:t>SEBCO POOL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Tahoma Negreta"/>
                                <w:outline w:val="0"/>
                                <w:color w:val="00ccff"/>
                                <w:sz w:val="82"/>
                                <w:szCs w:val="82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1.5pt;margin-top:-22.7pt;width:373.8pt;height:82.6pt;z-index:251660288;mso-position-horizontal:absolute;mso-position-horizontal-relative:text;mso-position-vertical:absolute;mso-position-vertical-relative:line;mso-wrap-distance-left:0.0pt;mso-wrap-distance-top:0.0pt;mso-wrap-distance-right:0.0pt;mso-wrap-distance-bottom:0.0pt;rotation:278893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suppressAutoHyphens w:val="1"/>
                        <w:jc w:val="center"/>
                        <w:outlineLvl w:val="0"/>
                        <w:rPr>
                          <w:rFonts w:ascii="Tahoma Negreta" w:cs="Tahoma Negreta" w:hAnsi="Tahoma Negreta" w:eastAsia="Tahoma Negreta"/>
                          <w:outline w:val="0"/>
                          <w:color w:val="00ccff"/>
                          <w:sz w:val="36"/>
                          <w:szCs w:val="36"/>
                        </w:rPr>
                      </w:pPr>
                      <w:r>
                        <w:rPr>
                          <w:rFonts w:ascii="Tahoma Negreta"/>
                          <w:outline w:val="0"/>
                          <w:color w:val="00ccff"/>
                          <w:sz w:val="82"/>
                          <w:szCs w:val="82"/>
                          <w:rtl w:val="0"/>
                          <w:lang w:val="en-US"/>
                        </w:rPr>
                        <w:t>SEBCO POOL</w:t>
                      </w:r>
                    </w:p>
                    <w:p>
                      <w:pPr>
                        <w:pStyle w:val="Normal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suppressAutoHyphens w:val="1"/>
                        <w:jc w:val="center"/>
                        <w:outlineLvl w:val="0"/>
                      </w:pPr>
                      <w:r>
                        <w:rPr>
                          <w:rFonts w:ascii="Tahoma Negreta"/>
                          <w:outline w:val="0"/>
                          <w:color w:val="00ccff"/>
                          <w:sz w:val="82"/>
                          <w:szCs w:val="82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708659</wp:posOffset>
                </wp:positionH>
                <wp:positionV relativeFrom="page">
                  <wp:posOffset>166369</wp:posOffset>
                </wp:positionV>
                <wp:extent cx="6294121" cy="65405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1" cy="65405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ADFD7"/>
                            </a:gs>
                          </a:gsLst>
                          <a:lin ang="162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5.8pt;margin-top:13.1pt;width:495.6pt;height:51.5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angle="0fd" focus="0%" color="#FFFFFF" opacity="100.0%" color2="#DADFD7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Normal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Normal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SWIM LESSON REGISTRATION</w:t>
      </w:r>
    </w:p>
    <w:p>
      <w:pPr>
        <w:pStyle w:val="Normal"/>
        <w:rPr>
          <w:rFonts w:ascii="Calibri" w:cs="Calibri" w:hAnsi="Calibri" w:eastAsia="Calibri"/>
          <w:b w:val="1"/>
          <w:bCs w:val="1"/>
          <w:sz w:val="12"/>
          <w:szCs w:val="12"/>
        </w:rPr>
      </w:pPr>
    </w:p>
    <w:p>
      <w:pPr>
        <w:pStyle w:val="Normal"/>
        <w:spacing w:line="312" w:lineRule="auto"/>
        <w:rPr>
          <w:sz w:val="24"/>
          <w:szCs w:val="24"/>
        </w:rPr>
      </w:pPr>
      <w:r>
        <w:rPr>
          <w:rtl w:val="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5181600</wp:posOffset>
            </wp:positionH>
            <wp:positionV relativeFrom="line">
              <wp:posOffset>64135</wp:posOffset>
            </wp:positionV>
            <wp:extent cx="1371600" cy="101092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ainbow fish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10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/>
          <w:sz w:val="24"/>
          <w:szCs w:val="24"/>
          <w:rtl w:val="0"/>
          <w:lang w:val="en-US"/>
        </w:rPr>
        <w:t>Student</w:t>
      </w:r>
      <w:r>
        <w:rPr>
          <w:rFonts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s Name: _______________________________  Age: _______</w:t>
      </w:r>
    </w:p>
    <w:p>
      <w:pPr>
        <w:pStyle w:val="Normal"/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Parent Name: _________________________________</w:t>
      </w:r>
    </w:p>
    <w:p>
      <w:pPr>
        <w:pStyle w:val="Normal"/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Address: ______________________________________</w:t>
      </w:r>
    </w:p>
    <w:p>
      <w:pPr>
        <w:pStyle w:val="Normal"/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City, State &amp; Zip:  ______________________________</w:t>
      </w:r>
    </w:p>
    <w:p>
      <w:pPr>
        <w:pStyle w:val="Normal"/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Phone number: __________________________  </w:t>
      </w:r>
    </w:p>
    <w:p>
      <w:pPr>
        <w:pStyle w:val="Normal"/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Emergency contact cell phone number: _________________________________</w:t>
      </w:r>
    </w:p>
    <w:p>
      <w:pPr>
        <w:pStyle w:val="Normal"/>
        <w:rPr>
          <w:rtl w:val="0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line">
                  <wp:posOffset>214629</wp:posOffset>
                </wp:positionV>
                <wp:extent cx="142875" cy="13716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71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8" style="visibility:visible;position:absolute;margin-left:0.0pt;margin-top:0.0pt;width:11.2pt;height:10.8pt;z-index:25167052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line">
                  <wp:posOffset>214629</wp:posOffset>
                </wp:positionV>
                <wp:extent cx="146050" cy="13716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1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11.5pt;height:10.8pt;z-index:251671552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Calibri" w:cs="Calibri" w:hAnsi="Calibri" w:eastAsia="Calibri"/>
          <w:rtl w:val="0"/>
          <w:lang w:val="en-US"/>
        </w:rPr>
        <w:t>Does the participant have any medical condition or special needs the instructor should be aware of? (i.e.: diabetes, asthma, or suffers from seizures)?          No           Yes     If yes, please explain: _________________________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________________________________________________________________________________________</w:t>
      </w:r>
    </w:p>
    <w:p>
      <w:pPr>
        <w:pStyle w:val="Normal"/>
        <w:spacing w:line="312" w:lineRule="auto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Normal"/>
        <w:spacing w:after="100"/>
        <w:rPr>
          <w:rtl w:val="0"/>
        </w:rPr>
      </w:pPr>
      <w:r>
        <w:rPr>
          <w:rFonts w:ascii="Trebuchet MS"/>
          <w:rtl w:val="0"/>
          <w:lang w:val="en-US"/>
        </w:rPr>
        <w:t xml:space="preserve">Each session is comprised of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four </w:t>
      </w:r>
      <w:r>
        <w:rPr>
          <w:rFonts w:ascii="Trebuchet MS"/>
          <w:rtl w:val="0"/>
          <w:lang w:val="en-US"/>
        </w:rPr>
        <w:t>55-minute lessons. There are no refunds for missed lessons, no-shows or if the child is not willing to participate once classes start.  Make-up lessons will be offered if the class needs to be cancelled.  Any cancellations will be posted on the website (</w:t>
      </w:r>
      <w:hyperlink r:id="rId5" w:history="1">
        <w:r>
          <w:rPr>
            <w:rStyle w:val="Hyperlink.0"/>
            <w:rFonts w:ascii="Trebuchet MS"/>
            <w:rtl w:val="0"/>
            <w:lang w:val="en-US"/>
          </w:rPr>
          <w:t>www.sebcopool.com</w:t>
        </w:r>
      </w:hyperlink>
      <w:r>
        <w:rPr>
          <w:rFonts w:ascii="Trebuchet MS"/>
          <w:rtl w:val="0"/>
          <w:lang w:val="en-US"/>
        </w:rPr>
        <w:t xml:space="preserve">). </w:t>
      </w:r>
    </w:p>
    <w:p>
      <w:pPr>
        <w:pStyle w:val="Normal"/>
        <w:spacing w:after="100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Choose Session:</w:t>
      </w:r>
    </w:p>
    <w:p>
      <w:pPr>
        <w:pStyle w:val="Normal"/>
        <w:rPr>
          <w:rtl w:val="0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line">
                  <wp:posOffset>17144</wp:posOffset>
                </wp:positionV>
                <wp:extent cx="144780" cy="1365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6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0" style="visibility:visible;position:absolute;margin-left:0.0pt;margin-top:0.0pt;width:11.4pt;height:10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line">
                  <wp:posOffset>17144</wp:posOffset>
                </wp:positionV>
                <wp:extent cx="144780" cy="1365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6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1" style="visibility:visible;position:absolute;margin-left:0.0pt;margin-top:0.0pt;width:11.4pt;height:10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Calibri" w:cs="Calibri" w:hAnsi="Calibri" w:eastAsia="Calibri"/>
          <w:rtl w:val="0"/>
          <w:lang w:val="en-US"/>
        </w:rPr>
        <w:t xml:space="preserve">      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Session One</w:t>
      </w:r>
      <w:r>
        <w:rPr>
          <w:rFonts w:ascii="Calibri" w:cs="Calibri" w:hAnsi="Calibri" w:eastAsia="Calibri"/>
          <w:rtl w:val="0"/>
          <w:lang w:val="en-US"/>
        </w:rPr>
        <w:t xml:space="preserve"> (June 22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nd</w:t>
      </w:r>
      <w:r>
        <w:rPr>
          <w:rFonts w:ascii="Calibri" w:cs="Calibri" w:hAnsi="Calibri" w:eastAsia="Calibri"/>
          <w:rtl w:val="0"/>
          <w:lang w:val="en-US"/>
        </w:rPr>
        <w:t xml:space="preserve"> to June 25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)                     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Session Two</w:t>
      </w:r>
      <w:r>
        <w:rPr>
          <w:rFonts w:ascii="Calibri" w:cs="Calibri" w:hAnsi="Calibri" w:eastAsia="Calibri"/>
          <w:rtl w:val="0"/>
          <w:lang w:val="en-US"/>
        </w:rPr>
        <w:t xml:space="preserve"> (June 29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 to June 2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nd</w:t>
      </w:r>
      <w:r>
        <w:rPr>
          <w:rFonts w:ascii="Calibri" w:cs="Calibri" w:hAnsi="Calibri" w:eastAsia="Calibri"/>
          <w:rtl w:val="0"/>
          <w:lang w:val="en-US"/>
        </w:rPr>
        <w:t>)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       10:55 am - 11:50 am, Mon.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 xml:space="preserve">Thurs.                        10:55 am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 xml:space="preserve">11:50 am, Mon.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>Thurs.</w:t>
      </w:r>
    </w:p>
    <w:p>
      <w:pPr>
        <w:pStyle w:val="Normal"/>
        <w:rPr>
          <w:rtl w:val="0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line">
                  <wp:posOffset>45719</wp:posOffset>
                </wp:positionV>
                <wp:extent cx="144780" cy="13652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6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2" style="visibility:visible;position:absolute;margin-left:0.0pt;margin-top:0.0pt;width:11.4pt;height:10.8pt;z-index:251678720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line">
                  <wp:posOffset>36194</wp:posOffset>
                </wp:positionV>
                <wp:extent cx="144780" cy="13652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6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3" style="visibility:visible;position:absolute;margin-left:0.0pt;margin-top:0.0pt;width:11.4pt;height:10.8pt;z-index:251677696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Calibri" w:cs="Calibri" w:hAnsi="Calibri" w:eastAsia="Calibri"/>
          <w:rtl w:val="0"/>
          <w:lang w:val="en-US"/>
        </w:rPr>
        <w:t xml:space="preserve">      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Session Three</w:t>
      </w:r>
      <w:r>
        <w:rPr>
          <w:rFonts w:ascii="Calibri" w:cs="Calibri" w:hAnsi="Calibri" w:eastAsia="Calibri"/>
          <w:rtl w:val="0"/>
          <w:lang w:val="en-US"/>
        </w:rPr>
        <w:t xml:space="preserve"> (July 13</w:t>
      </w:r>
      <w:r>
        <w:rPr>
          <w:rFonts w:ascii="Calibri" w:cs="Calibri" w:hAnsi="Calibri" w:eastAsia="Calibri"/>
          <w:vertAlign w:val="superscript"/>
          <w:rtl w:val="0"/>
          <w:lang w:val="en-US"/>
        </w:rPr>
        <w:t xml:space="preserve">th </w:t>
      </w:r>
      <w:r>
        <w:rPr>
          <w:rFonts w:ascii="Calibri" w:cs="Calibri" w:hAnsi="Calibri" w:eastAsia="Calibri"/>
          <w:rtl w:val="0"/>
          <w:lang w:val="en-US"/>
        </w:rPr>
        <w:t>to July 16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)                         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Session Four</w:t>
      </w:r>
      <w:r>
        <w:rPr>
          <w:rFonts w:ascii="Calibri" w:cs="Calibri" w:hAnsi="Calibri" w:eastAsia="Calibri"/>
          <w:rtl w:val="0"/>
          <w:lang w:val="en-US"/>
        </w:rPr>
        <w:t xml:space="preserve"> (July 20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rtl w:val="0"/>
          <w:lang w:val="en-US"/>
        </w:rPr>
        <w:t xml:space="preserve"> to July 23</w:t>
      </w:r>
      <w:r>
        <w:rPr>
          <w:rFonts w:ascii="Calibri" w:cs="Calibri" w:hAnsi="Calibri" w:eastAsia="Calibri"/>
          <w:vertAlign w:val="superscript"/>
          <w:rtl w:val="0"/>
          <w:lang w:val="en-US"/>
        </w:rPr>
        <w:t>rd</w:t>
      </w:r>
      <w:r>
        <w:rPr>
          <w:rFonts w:ascii="Calibri" w:cs="Calibri" w:hAnsi="Calibri" w:eastAsia="Calibri"/>
          <w:rtl w:val="0"/>
          <w:lang w:val="en-US"/>
        </w:rPr>
        <w:t>)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        10:55 am - 11:50 am, Mon.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 xml:space="preserve">Thurs.                        10:55 am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 xml:space="preserve">11:50 am, Mon.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 xml:space="preserve">Thurs.                        </w:t>
      </w:r>
    </w:p>
    <w:p>
      <w:pPr>
        <w:pStyle w:val="Normal"/>
        <w:rPr>
          <w:sz w:val="14"/>
          <w:szCs w:val="14"/>
        </w:rPr>
      </w:pPr>
      <w:r>
        <w:rPr>
          <w:rFonts w:ascii="Calibri" w:cs="Calibri" w:hAnsi="Calibri" w:eastAsia="Calibri"/>
          <w:rtl w:val="0"/>
          <w:lang w:val="en-US"/>
        </w:rPr>
        <w:t xml:space="preserve">                         Fridays reserved as rain make-up dates (6/26 &amp; 7/3, 7/17 &amp; 7/24)</w:t>
      </w:r>
    </w:p>
    <w:p>
      <w:pPr>
        <w:pStyle w:val="Normal"/>
        <w:spacing w:line="312" w:lineRule="auto"/>
        <w:rPr>
          <w:rFonts w:ascii="Calibri" w:cs="Calibri" w:hAnsi="Calibri" w:eastAsia="Calibri"/>
          <w:b w:val="1"/>
          <w:bCs w:val="1"/>
          <w:sz w:val="14"/>
          <w:szCs w:val="14"/>
        </w:rPr>
      </w:pPr>
    </w:p>
    <w:p>
      <w:pPr>
        <w:pStyle w:val="Normal"/>
        <w:rPr>
          <w:rtl w:val="0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line">
                  <wp:posOffset>2540</wp:posOffset>
                </wp:positionV>
                <wp:extent cx="144780" cy="13652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6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4" style="visibility:visible;position:absolute;margin-left:0.0pt;margin-top:0.0pt;width:11.4pt;height:10.8pt;z-index:251667456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Calibri" w:cs="Calibri" w:hAnsi="Calibri" w:eastAsia="Calibri"/>
          <w:rtl w:val="0"/>
          <w:lang w:val="en-US"/>
        </w:rPr>
        <w:t xml:space="preserve">       My child took swimming lessons at SEBCO last season or last session.  He/She achieved level _____.</w:t>
      </w:r>
    </w:p>
    <w:p>
      <w:pPr>
        <w:pStyle w:val="Normal"/>
        <w:rPr>
          <w:sz w:val="16"/>
          <w:szCs w:val="16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line">
                  <wp:posOffset>22225</wp:posOffset>
                </wp:positionV>
                <wp:extent cx="144780" cy="13652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6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5" style="visibility:visible;position:absolute;margin-left:0.0pt;margin-top:0.0pt;width:11.4pt;height:10.8pt;z-index:251668480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Calibri" w:cs="Calibri" w:hAnsi="Calibri" w:eastAsia="Calibri"/>
          <w:rtl w:val="0"/>
          <w:lang w:val="en-US"/>
        </w:rPr>
        <w:t xml:space="preserve">       My child has not taken swimming lessons at SEBCO Pool.</w:t>
      </w:r>
    </w:p>
    <w:p>
      <w:pPr>
        <w:pStyle w:val="Normal"/>
        <w:spacing w:line="312" w:lineRule="auto"/>
        <w:rPr>
          <w:sz w:val="16"/>
          <w:szCs w:val="16"/>
        </w:rPr>
      </w:pPr>
    </w:p>
    <w:p>
      <w:pPr>
        <w:pStyle w:val="Normal"/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Please estimate your child</w:t>
      </w:r>
      <w:r>
        <w:rPr>
          <w:rFonts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s current skills and abilities by choosing one of these descriptions:</w:t>
      </w:r>
    </w:p>
    <w:p>
      <w:pPr>
        <w:pStyle w:val="Normal"/>
        <w:spacing w:line="288" w:lineRule="auto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  <w:rtl w:val="0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7619</wp:posOffset>
                </wp:positionH>
                <wp:positionV relativeFrom="line">
                  <wp:posOffset>19684</wp:posOffset>
                </wp:positionV>
                <wp:extent cx="146050" cy="13335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6" style="visibility:visible;position:absolute;margin-left:0.0pt;margin-top:0.0pt;width:11.5pt;height:10.5pt;z-index:251672576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rebuchet MS"/>
          <w:color w:val="000000"/>
          <w:sz w:val="21"/>
          <w:szCs w:val="21"/>
          <w:u w:color="000000"/>
          <w:rtl w:val="0"/>
          <w:lang w:val="en-US"/>
        </w:rPr>
        <w:t xml:space="preserve">         Child hasn</w:t>
      </w:r>
      <w:r>
        <w:rPr>
          <w:rFonts w:hAnsi="Trebuchet MS" w:hint="default"/>
          <w:color w:val="000000"/>
          <w:sz w:val="21"/>
          <w:szCs w:val="21"/>
          <w:u w:color="000000"/>
          <w:rtl w:val="0"/>
          <w:lang w:val="en-US"/>
        </w:rPr>
        <w:t>’</w:t>
      </w:r>
      <w:r>
        <w:rPr>
          <w:rFonts w:ascii="Trebuchet MS"/>
          <w:color w:val="000000"/>
          <w:sz w:val="21"/>
          <w:szCs w:val="21"/>
          <w:u w:color="000000"/>
          <w:rtl w:val="0"/>
          <w:lang w:val="en-US"/>
        </w:rPr>
        <w:t>t had any swimming lessons or doesn</w:t>
      </w:r>
      <w:r>
        <w:rPr>
          <w:rFonts w:hAnsi="Trebuchet MS" w:hint="default"/>
          <w:color w:val="000000"/>
          <w:sz w:val="21"/>
          <w:szCs w:val="21"/>
          <w:u w:color="000000"/>
          <w:rtl w:val="0"/>
          <w:lang w:val="en-US"/>
        </w:rPr>
        <w:t>’</w:t>
      </w:r>
      <w:r>
        <w:rPr>
          <w:rFonts w:ascii="Trebuchet MS"/>
          <w:color w:val="000000"/>
          <w:sz w:val="21"/>
          <w:szCs w:val="21"/>
          <w:u w:color="000000"/>
          <w:rtl w:val="0"/>
          <w:lang w:val="en-US"/>
        </w:rPr>
        <w:t>t exhibit the skills on the next line</w:t>
      </w:r>
    </w:p>
    <w:p>
      <w:pPr>
        <w:pStyle w:val="Normal"/>
        <w:spacing w:line="288" w:lineRule="auto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  <w:rtl w:val="0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line">
                  <wp:posOffset>5714</wp:posOffset>
                </wp:positionV>
                <wp:extent cx="146050" cy="137161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1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7" style="visibility:visible;position:absolute;margin-left:0.0pt;margin-top:0.0pt;width:11.5pt;height:10.8pt;z-index:251673600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rebuchet MS"/>
          <w:color w:val="000000"/>
          <w:sz w:val="21"/>
          <w:szCs w:val="21"/>
          <w:u w:color="000000"/>
          <w:rtl w:val="0"/>
          <w:lang w:val="en-US"/>
        </w:rPr>
        <w:t xml:space="preserve">         Child opens eyes under water, submerges mouth &amp; nose, floats on back, glides on front &amp; enters and exits the                 water independently</w:t>
      </w:r>
    </w:p>
    <w:p>
      <w:pPr>
        <w:pStyle w:val="Normal"/>
        <w:spacing w:line="288" w:lineRule="auto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  <w:rtl w:val="0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line">
                  <wp:posOffset>14604</wp:posOffset>
                </wp:positionV>
                <wp:extent cx="146050" cy="13716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1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8" style="visibility:visible;position:absolute;margin-left:0.0pt;margin-top:0.0pt;width:11.5pt;height:10.8pt;z-index:251674624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rebuchet MS"/>
          <w:color w:val="000000"/>
          <w:sz w:val="21"/>
          <w:szCs w:val="21"/>
          <w:u w:color="000000"/>
          <w:rtl w:val="0"/>
          <w:lang w:val="en-US"/>
        </w:rPr>
        <w:t xml:space="preserve">         Child exhibits all the skills above as well as, goes under water, treads water, can front float &amp; rollover to a back float and can push off and swims using a combination of arm and leg actions for 15 feet on both front and back. Child needs stroke development.</w:t>
      </w:r>
    </w:p>
    <w:p>
      <w:pPr>
        <w:pStyle w:val="Normal"/>
        <w:spacing w:line="288" w:lineRule="auto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  <w:rtl w:val="0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line">
                  <wp:posOffset>634</wp:posOffset>
                </wp:positionV>
                <wp:extent cx="146050" cy="137161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1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9" style="visibility:visible;position:absolute;margin-left:0.0pt;margin-top:0.0pt;width:11.5pt;height:10.8pt;z-index:25167564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rebuchet MS"/>
          <w:color w:val="000000"/>
          <w:sz w:val="21"/>
          <w:szCs w:val="21"/>
          <w:u w:color="000000"/>
          <w:rtl w:val="0"/>
          <w:lang w:val="en-US"/>
        </w:rPr>
        <w:t xml:space="preserve">         Child exhibits skills above and can jump into deep water &amp; return to the side, swim front crawl for 15 yards with face in the water, tread water for 30 seconds, and dive in from kneeling position,  needs stroke improvement</w:t>
      </w:r>
    </w:p>
    <w:p>
      <w:pPr>
        <w:pStyle w:val="Normal"/>
        <w:spacing w:line="288" w:lineRule="auto"/>
        <w:rPr>
          <w:color w:val="000000"/>
          <w:sz w:val="12"/>
          <w:szCs w:val="12"/>
          <w:u w:color="000000"/>
        </w:rPr>
      </w:pPr>
      <w:r>
        <w:rPr>
          <w:color w:val="000000"/>
          <w:sz w:val="21"/>
          <w:szCs w:val="21"/>
          <w:u w:color="000000"/>
          <w:rtl w:val="0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line">
                  <wp:posOffset>28574</wp:posOffset>
                </wp:positionV>
                <wp:extent cx="146050" cy="137161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1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0" style="visibility:visible;position:absolute;margin-left:0.0pt;margin-top:0.0pt;width:11.5pt;height:10.8pt;z-index:251676672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rebuchet MS"/>
          <w:color w:val="000000"/>
          <w:sz w:val="21"/>
          <w:szCs w:val="21"/>
          <w:u w:color="000000"/>
          <w:rtl w:val="0"/>
          <w:lang w:val="en-US"/>
        </w:rPr>
        <w:t xml:space="preserve">         Child exhibits all the skills above and can swim front crawl for 25 yards, float on back for one minute, swim elementary backstroke and the breaststroke for 15 yards</w:t>
      </w:r>
    </w:p>
    <w:p>
      <w:pPr>
        <w:pStyle w:val="Normal"/>
        <w:spacing w:line="312" w:lineRule="auto"/>
        <w:rPr>
          <w:sz w:val="12"/>
          <w:szCs w:val="12"/>
        </w:rPr>
      </w:pPr>
    </w:p>
    <w:p>
      <w:pPr>
        <w:pStyle w:val="Normal"/>
        <w:spacing w:line="312" w:lineRule="auto"/>
        <w:rPr>
          <w:sz w:val="24"/>
          <w:szCs w:val="24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line">
                  <wp:posOffset>29209</wp:posOffset>
                </wp:positionV>
                <wp:extent cx="144780" cy="13652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6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1" style="visibility:visible;position:absolute;margin-left:0.0pt;margin-top:0.0pt;width:11.4pt;height:10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line">
                  <wp:posOffset>29209</wp:posOffset>
                </wp:positionV>
                <wp:extent cx="144780" cy="13652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6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2" style="visibility:visible;position:absolute;margin-left:0.0pt;margin-top:0.0pt;width:11.4pt;height:10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rebuchet MS"/>
          <w:sz w:val="24"/>
          <w:szCs w:val="24"/>
          <w:rtl w:val="0"/>
          <w:lang w:val="en-US"/>
        </w:rPr>
        <w:t xml:space="preserve">      Pass-holder $15/session    or          Non-Pass-holder $26/session </w:t>
      </w:r>
    </w:p>
    <w:p>
      <w:pPr>
        <w:pStyle w:val="Normal"/>
        <w:ind w:left="432" w:right="432" w:firstLine="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en-US"/>
        </w:rPr>
        <w:t>Class size is limited and your child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en-US"/>
        </w:rPr>
        <w:t>s spot in the session is not confirmed until payment and signed registration are received at the pool.  First come first served!</w:t>
      </w:r>
    </w:p>
    <w:p>
      <w:pPr>
        <w:pStyle w:val="Normal"/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Permission: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I understand that SEBCO Pool Association assumes no responsibility for the safety of any users of the pool or equipment or loss or damage to personal property.</w:t>
      </w:r>
    </w:p>
    <w:p>
      <w:pPr>
        <w:pStyle w:val="Normal"/>
        <w:spacing w:before="100" w:line="312" w:lineRule="auto"/>
        <w:rPr>
          <w:color w:val="404040"/>
          <w:sz w:val="24"/>
          <w:szCs w:val="24"/>
          <w:u w:color="404040"/>
        </w:rPr>
      </w:pPr>
      <w:r>
        <w:rPr>
          <w:rFonts w:ascii="Arial" w:cs="Arial" w:hAnsi="Arial" w:eastAsia="Arial"/>
          <w:i w:val="1"/>
          <w:iCs w:val="1"/>
          <w:color w:val="404040"/>
          <w:sz w:val="20"/>
          <w:szCs w:val="20"/>
          <w:u w:color="404040"/>
          <w:rtl w:val="0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-527685</wp:posOffset>
            </wp:positionH>
            <wp:positionV relativeFrom="line">
              <wp:posOffset>143510</wp:posOffset>
            </wp:positionV>
            <wp:extent cx="679450" cy="622935"/>
            <wp:effectExtent l="0" t="0" r="0" b="0"/>
            <wp:wrapNone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clown fish 2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22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Parent/Guardian Signature</w:t>
      </w:r>
      <w:r>
        <w:rPr>
          <w:rFonts w:ascii="Trebuchet MS"/>
          <w:sz w:val="24"/>
          <w:szCs w:val="24"/>
          <w:rtl w:val="0"/>
          <w:lang w:val="en-US"/>
        </w:rPr>
        <w:t>: ______________________________________ date: ____________</w:t>
      </w:r>
    </w:p>
    <w:p>
      <w:pPr>
        <w:pStyle w:val="Normal"/>
        <w:spacing w:line="312" w:lineRule="auto"/>
        <w:rPr>
          <w:rFonts w:ascii="Calibri" w:cs="Calibri" w:hAnsi="Calibri" w:eastAsia="Calibri"/>
          <w:b w:val="1"/>
          <w:bCs w:val="1"/>
          <w:color w:val="404040"/>
          <w:sz w:val="20"/>
          <w:szCs w:val="20"/>
          <w:u w:color="404040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1701</wp:posOffset>
                </wp:positionH>
                <wp:positionV relativeFrom="line">
                  <wp:posOffset>49644</wp:posOffset>
                </wp:positionV>
                <wp:extent cx="6141720" cy="15241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41720" cy="15241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80808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0.1pt;margin-top:3.9pt;width:483.6pt;height:1.2pt;z-index:25166950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808080" opacity="100.0%" weight="2.2pt" dashstyle="shortdot" endcap="round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"/>
        <w:spacing w:before="60" w:line="312" w:lineRule="auto"/>
        <w:jc w:val="center"/>
      </w:pPr>
      <w:r>
        <w:rPr>
          <w:rFonts w:ascii="Arial"/>
          <w:i w:val="1"/>
          <w:iCs w:val="1"/>
          <w:color w:val="404040"/>
          <w:sz w:val="20"/>
          <w:szCs w:val="20"/>
          <w:u w:color="404040"/>
          <w:rtl w:val="0"/>
          <w:lang w:val="en-US"/>
        </w:rPr>
        <w:t>Pool office use:</w:t>
      </w:r>
      <w:r>
        <w:rPr>
          <w:rFonts w:ascii="Arial"/>
          <w:i w:val="1"/>
          <w:iCs w:val="1"/>
          <w:color w:val="404040"/>
          <w:sz w:val="18"/>
          <w:szCs w:val="18"/>
          <w:u w:color="404040"/>
          <w:rtl w:val="0"/>
          <w:lang w:val="en-US"/>
        </w:rPr>
        <w:t xml:space="preserve"> Payment date: ____________ cash or check # _________ Level assigned: ______ (level passed_____)</w:t>
      </w:r>
    </w:p>
    <w:sectPr>
      <w:headerReference w:type="default" r:id="rId7"/>
      <w:footerReference w:type="default" r:id="rId8"/>
      <w:pgSz w:w="12240" w:h="15840" w:orient="portrait"/>
      <w:pgMar w:top="540" w:right="1008" w:bottom="270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 Negreta">
    <w:charset w:val="00"/>
    <w:family w:val="roman"/>
    <w:pitch w:val="default"/>
  </w:font>
  <w:font w:name="Trebuchet MS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http://www.sebcopool.com" TargetMode="External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